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752C128E" wp14:editId="36D0B790">
            <wp:simplePos x="0" y="0"/>
            <wp:positionH relativeFrom="margin">
              <wp:posOffset>2806065</wp:posOffset>
            </wp:positionH>
            <wp:positionV relativeFrom="page">
              <wp:posOffset>219075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D104AA">
              <w:t>19.10.2018</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D104AA">
            <w:pPr>
              <w:tabs>
                <w:tab w:val="left" w:pos="3123"/>
                <w:tab w:val="left" w:pos="3270"/>
              </w:tabs>
              <w:jc w:val="right"/>
            </w:pPr>
            <w:r w:rsidRPr="00360CF1">
              <w:t xml:space="preserve">№ </w:t>
            </w:r>
            <w:r w:rsidR="00D104AA">
              <w:t>2372</w:t>
            </w:r>
            <w:r w:rsidRPr="00360CF1">
              <w:t xml:space="preserve">          </w:t>
            </w:r>
          </w:p>
        </w:tc>
      </w:tr>
    </w:tbl>
    <w:p w:rsidR="00101429" w:rsidRPr="00CB4F36" w:rsidRDefault="00101429" w:rsidP="00CB4F36">
      <w:pPr>
        <w:ind w:firstLine="709"/>
        <w:jc w:val="both"/>
        <w:outlineLvl w:val="1"/>
        <w:rPr>
          <w:bCs/>
        </w:rPr>
      </w:pPr>
    </w:p>
    <w:p w:rsidR="009D2B10" w:rsidRPr="00CB4F36" w:rsidRDefault="009D2B10" w:rsidP="00CB4F36">
      <w:pPr>
        <w:tabs>
          <w:tab w:val="left" w:pos="4536"/>
        </w:tabs>
        <w:ind w:firstLine="709"/>
        <w:jc w:val="both"/>
      </w:pPr>
    </w:p>
    <w:p w:rsidR="00652563" w:rsidRPr="00CB4F36" w:rsidRDefault="00652563" w:rsidP="00CB4F36">
      <w:pPr>
        <w:ind w:right="5102"/>
        <w:jc w:val="both"/>
      </w:pPr>
      <w:r w:rsidRPr="00CB4F36">
        <w:t>Об итогах конкурса детского рисунка «Охрана труда глазами детей»</w:t>
      </w:r>
    </w:p>
    <w:p w:rsidR="00652563" w:rsidRDefault="00652563" w:rsidP="00CB4F36">
      <w:pPr>
        <w:ind w:firstLine="709"/>
        <w:jc w:val="both"/>
      </w:pPr>
    </w:p>
    <w:p w:rsidR="00CB4F36" w:rsidRPr="00CB4F36" w:rsidRDefault="00CB4F36" w:rsidP="00CB4F36">
      <w:pPr>
        <w:ind w:firstLine="709"/>
        <w:jc w:val="both"/>
      </w:pPr>
    </w:p>
    <w:p w:rsidR="00652563" w:rsidRPr="00CB4F36" w:rsidRDefault="00652563" w:rsidP="00CB4F36">
      <w:pPr>
        <w:ind w:firstLine="709"/>
        <w:jc w:val="both"/>
      </w:pPr>
      <w:r w:rsidRPr="00CB4F36">
        <w:t>В соответствии с постановлением администрации района от 16.08.2018</w:t>
      </w:r>
      <w:r w:rsidR="00CB4F36">
        <w:t xml:space="preserve">                </w:t>
      </w:r>
      <w:r w:rsidRPr="00CB4F36">
        <w:t xml:space="preserve"> № 1808 «О конкурсе детского рисунка «Охрана труда глазами детей</w:t>
      </w:r>
      <w:proofErr w:type="gramStart"/>
      <w:r w:rsidRPr="00CB4F36">
        <w:t xml:space="preserve">», </w:t>
      </w:r>
      <w:r w:rsidR="00CB4F36">
        <w:t xml:space="preserve">  </w:t>
      </w:r>
      <w:proofErr w:type="gramEnd"/>
      <w:r w:rsidR="00CB4F36">
        <w:t xml:space="preserve">                       </w:t>
      </w:r>
      <w:r w:rsidRPr="00CB4F36">
        <w:t>на основании протокола заседания комиссии по проведению и подведению итогов конкурса детского рисунка «Охрана труда глазами детей» от 16 октября 2018 года:</w:t>
      </w:r>
    </w:p>
    <w:p w:rsidR="00652563" w:rsidRPr="00CB4F36" w:rsidRDefault="00652563" w:rsidP="00CB4F36">
      <w:pPr>
        <w:ind w:firstLine="709"/>
        <w:jc w:val="both"/>
      </w:pPr>
    </w:p>
    <w:p w:rsidR="00652563" w:rsidRPr="00CB4F36" w:rsidRDefault="00652563" w:rsidP="00CB4F36">
      <w:pPr>
        <w:ind w:firstLine="709"/>
        <w:jc w:val="both"/>
        <w:rPr>
          <w:color w:val="FF0000"/>
        </w:rPr>
      </w:pPr>
      <w:r w:rsidRPr="00CB4F36">
        <w:t>1. Наградить Дипломами победителей и призеров конкурса детского рисунка</w:t>
      </w:r>
      <w:r w:rsidR="00CB4F36">
        <w:t xml:space="preserve"> «Охрана труда глазами детей» </w:t>
      </w:r>
      <w:r w:rsidRPr="00CB4F36">
        <w:t>согласно приложению.</w:t>
      </w:r>
    </w:p>
    <w:p w:rsidR="00652563" w:rsidRPr="00CB4F36" w:rsidRDefault="00652563" w:rsidP="00CB4F36">
      <w:pPr>
        <w:ind w:firstLine="709"/>
        <w:jc w:val="both"/>
      </w:pPr>
    </w:p>
    <w:p w:rsidR="00652563" w:rsidRPr="00CB4F36" w:rsidRDefault="00652563" w:rsidP="00CB4F36">
      <w:pPr>
        <w:ind w:firstLine="709"/>
        <w:jc w:val="both"/>
      </w:pPr>
      <w:r w:rsidRPr="00CB4F36">
        <w:t>2. Контроль за выполнением постановления возложить на заместителя главы района по экономике и финансам Т.А. Колокольцеву.</w:t>
      </w:r>
    </w:p>
    <w:p w:rsidR="00652563" w:rsidRPr="00CB4F36" w:rsidRDefault="00652563" w:rsidP="00CB4F36">
      <w:pPr>
        <w:tabs>
          <w:tab w:val="left" w:pos="1080"/>
        </w:tabs>
        <w:ind w:firstLine="709"/>
        <w:jc w:val="both"/>
      </w:pPr>
    </w:p>
    <w:p w:rsidR="00652563" w:rsidRDefault="00652563" w:rsidP="00652563">
      <w:pPr>
        <w:jc w:val="both"/>
      </w:pPr>
    </w:p>
    <w:p w:rsidR="00652563" w:rsidRDefault="00652563" w:rsidP="00652563">
      <w:pPr>
        <w:jc w:val="both"/>
      </w:pPr>
    </w:p>
    <w:p w:rsidR="00652563" w:rsidRDefault="00652563" w:rsidP="00652563">
      <w:pPr>
        <w:jc w:val="both"/>
      </w:pPr>
      <w:r>
        <w:t xml:space="preserve">Глава района                                                                                        Б.А. </w:t>
      </w:r>
      <w:proofErr w:type="spellStart"/>
      <w:r>
        <w:t>Саломатин</w:t>
      </w:r>
      <w:proofErr w:type="spellEnd"/>
    </w:p>
    <w:p w:rsidR="00652563" w:rsidRDefault="00652563" w:rsidP="00652563">
      <w:pPr>
        <w:jc w:val="both"/>
      </w:pPr>
    </w:p>
    <w:p w:rsidR="00652563" w:rsidRDefault="00652563" w:rsidP="00652563">
      <w:pPr>
        <w:jc w:val="both"/>
      </w:pPr>
    </w:p>
    <w:p w:rsidR="00652563" w:rsidRDefault="00652563" w:rsidP="00652563">
      <w:pPr>
        <w:jc w:val="both"/>
      </w:pPr>
    </w:p>
    <w:p w:rsidR="00652563" w:rsidRDefault="00652563" w:rsidP="00652563">
      <w:pPr>
        <w:ind w:firstLine="10206"/>
        <w:jc w:val="both"/>
      </w:pPr>
    </w:p>
    <w:p w:rsidR="00652563" w:rsidRDefault="00652563" w:rsidP="00652563">
      <w:pPr>
        <w:tabs>
          <w:tab w:val="left" w:pos="709"/>
        </w:tabs>
        <w:ind w:left="5580"/>
      </w:pPr>
    </w:p>
    <w:p w:rsidR="00652563" w:rsidRDefault="00652563" w:rsidP="00652563">
      <w:pPr>
        <w:tabs>
          <w:tab w:val="left" w:pos="709"/>
        </w:tabs>
        <w:ind w:left="5580"/>
      </w:pPr>
    </w:p>
    <w:p w:rsidR="00652563" w:rsidRDefault="00652563" w:rsidP="00652563">
      <w:pPr>
        <w:tabs>
          <w:tab w:val="left" w:pos="709"/>
        </w:tabs>
        <w:ind w:left="5580"/>
      </w:pPr>
    </w:p>
    <w:p w:rsidR="00652563" w:rsidRDefault="00652563" w:rsidP="00652563">
      <w:pPr>
        <w:tabs>
          <w:tab w:val="left" w:pos="709"/>
        </w:tabs>
        <w:ind w:left="5580"/>
      </w:pPr>
    </w:p>
    <w:p w:rsidR="00652563" w:rsidRDefault="00652563" w:rsidP="00652563">
      <w:pPr>
        <w:tabs>
          <w:tab w:val="left" w:pos="709"/>
        </w:tabs>
        <w:ind w:left="5580"/>
      </w:pPr>
    </w:p>
    <w:p w:rsidR="00652563" w:rsidRDefault="00652563" w:rsidP="00652563">
      <w:pPr>
        <w:tabs>
          <w:tab w:val="left" w:pos="709"/>
        </w:tabs>
        <w:ind w:left="5580"/>
      </w:pPr>
    </w:p>
    <w:p w:rsidR="00652563" w:rsidRDefault="00652563" w:rsidP="00652563">
      <w:pPr>
        <w:tabs>
          <w:tab w:val="left" w:pos="709"/>
        </w:tabs>
        <w:ind w:left="5580"/>
      </w:pPr>
    </w:p>
    <w:p w:rsidR="00652563" w:rsidRDefault="00652563" w:rsidP="00652563">
      <w:pPr>
        <w:tabs>
          <w:tab w:val="left" w:pos="709"/>
        </w:tabs>
        <w:ind w:left="5580"/>
      </w:pPr>
    </w:p>
    <w:p w:rsidR="00652563" w:rsidRDefault="00652563" w:rsidP="00652563">
      <w:pPr>
        <w:tabs>
          <w:tab w:val="left" w:pos="709"/>
        </w:tabs>
        <w:ind w:left="5580"/>
      </w:pPr>
    </w:p>
    <w:p w:rsidR="00652563" w:rsidRDefault="00CB4F36" w:rsidP="00652563">
      <w:pPr>
        <w:tabs>
          <w:tab w:val="left" w:pos="709"/>
        </w:tabs>
        <w:ind w:left="5580"/>
      </w:pPr>
      <w:r>
        <w:lastRenderedPageBreak/>
        <w:t xml:space="preserve">Приложение </w:t>
      </w:r>
      <w:r w:rsidR="00652563">
        <w:t xml:space="preserve">к постановлению </w:t>
      </w:r>
    </w:p>
    <w:p w:rsidR="00652563" w:rsidRDefault="00652563" w:rsidP="00652563">
      <w:pPr>
        <w:ind w:left="5580"/>
      </w:pPr>
      <w:r>
        <w:t>администрации района</w:t>
      </w:r>
    </w:p>
    <w:p w:rsidR="00652563" w:rsidRDefault="00652563" w:rsidP="00652563">
      <w:pPr>
        <w:ind w:left="5580"/>
      </w:pPr>
      <w:r>
        <w:t xml:space="preserve">от </w:t>
      </w:r>
      <w:r w:rsidR="00D104AA">
        <w:t>19.10.2018</w:t>
      </w:r>
      <w:r>
        <w:t xml:space="preserve"> № </w:t>
      </w:r>
      <w:r w:rsidR="00D104AA">
        <w:t>2372</w:t>
      </w:r>
      <w:bookmarkStart w:id="0" w:name="_GoBack"/>
      <w:bookmarkEnd w:id="0"/>
    </w:p>
    <w:p w:rsidR="00CB4F36" w:rsidRDefault="00CB4F36" w:rsidP="00652563">
      <w:pPr>
        <w:suppressAutoHyphens/>
        <w:jc w:val="center"/>
        <w:rPr>
          <w:b/>
        </w:rPr>
      </w:pPr>
    </w:p>
    <w:p w:rsidR="00CB4F36" w:rsidRDefault="00CB4F36" w:rsidP="00652563">
      <w:pPr>
        <w:suppressAutoHyphens/>
        <w:jc w:val="center"/>
        <w:rPr>
          <w:b/>
        </w:rPr>
      </w:pPr>
    </w:p>
    <w:p w:rsidR="00652563" w:rsidRDefault="00652563" w:rsidP="00652563">
      <w:pPr>
        <w:suppressAutoHyphens/>
        <w:jc w:val="center"/>
        <w:rPr>
          <w:b/>
        </w:rPr>
      </w:pPr>
      <w:r>
        <w:rPr>
          <w:b/>
        </w:rPr>
        <w:t xml:space="preserve">Список </w:t>
      </w:r>
    </w:p>
    <w:p w:rsidR="00652563" w:rsidRDefault="00652563" w:rsidP="00652563">
      <w:pPr>
        <w:widowControl w:val="0"/>
        <w:jc w:val="center"/>
        <w:rPr>
          <w:b/>
        </w:rPr>
      </w:pPr>
      <w:r>
        <w:rPr>
          <w:b/>
        </w:rPr>
        <w:t>победителей и призеров конкурса детского рисунка</w:t>
      </w:r>
    </w:p>
    <w:p w:rsidR="00652563" w:rsidRDefault="00652563" w:rsidP="00652563">
      <w:pPr>
        <w:widowControl w:val="0"/>
        <w:jc w:val="center"/>
        <w:rPr>
          <w:b/>
        </w:rPr>
      </w:pPr>
      <w:r>
        <w:rPr>
          <w:b/>
        </w:rPr>
        <w:t xml:space="preserve">«Охрана труда глазами детей» </w:t>
      </w:r>
    </w:p>
    <w:p w:rsidR="00CB4F36" w:rsidRDefault="00CB4F36" w:rsidP="00CB4F36">
      <w:pPr>
        <w:ind w:firstLine="709"/>
        <w:jc w:val="both"/>
      </w:pPr>
    </w:p>
    <w:p w:rsidR="00652563" w:rsidRDefault="00652563" w:rsidP="00CB4F36">
      <w:pPr>
        <w:ind w:firstLine="709"/>
        <w:jc w:val="both"/>
      </w:pPr>
      <w:r>
        <w:t>1.</w:t>
      </w:r>
      <w:r w:rsidR="00CB4F36">
        <w:t xml:space="preserve"> </w:t>
      </w:r>
      <w:r>
        <w:t>В 1 группе наградить:</w:t>
      </w:r>
    </w:p>
    <w:p w:rsidR="00652563" w:rsidRDefault="00652563" w:rsidP="00CB4F36">
      <w:pPr>
        <w:ind w:firstLine="709"/>
        <w:jc w:val="both"/>
      </w:pPr>
      <w:r>
        <w:t>Дипломом 1 степени – Школьную Татьяну, учащуюся 3 класса муниципального бюджетного общеобразовательного учреждения «</w:t>
      </w:r>
      <w:proofErr w:type="spellStart"/>
      <w:r>
        <w:t>Новоаганская</w:t>
      </w:r>
      <w:proofErr w:type="spellEnd"/>
      <w:r>
        <w:t xml:space="preserve"> образовательная средняя школа №</w:t>
      </w:r>
      <w:r w:rsidR="00CB4F36">
        <w:t xml:space="preserve"> </w:t>
      </w:r>
      <w:r>
        <w:t>1»;</w:t>
      </w:r>
    </w:p>
    <w:p w:rsidR="00652563" w:rsidRDefault="00652563" w:rsidP="00CB4F36">
      <w:pPr>
        <w:ind w:firstLine="709"/>
        <w:jc w:val="both"/>
      </w:pPr>
      <w:r>
        <w:t>Дипломом 2 степени – Клыкову Марию, учащуюся 1 класса муниципального бюджетного общеобразовательного учреждения «</w:t>
      </w:r>
      <w:proofErr w:type="spellStart"/>
      <w:r>
        <w:t>Излучинская</w:t>
      </w:r>
      <w:proofErr w:type="spellEnd"/>
      <w:r>
        <w:t xml:space="preserve"> общеобразовательная начальная школа»;</w:t>
      </w:r>
    </w:p>
    <w:p w:rsidR="00652563" w:rsidRDefault="00652563" w:rsidP="00CB4F36">
      <w:pPr>
        <w:ind w:firstLine="709"/>
        <w:jc w:val="both"/>
      </w:pPr>
      <w:r>
        <w:t xml:space="preserve">Дипломом 3 степени – </w:t>
      </w:r>
      <w:proofErr w:type="spellStart"/>
      <w:r>
        <w:t>Баязитову</w:t>
      </w:r>
      <w:proofErr w:type="spellEnd"/>
      <w:r>
        <w:t xml:space="preserve"> Лилию, учащуюся 1 класса муниципального бюджетного общеобразовательного учреждения «</w:t>
      </w:r>
      <w:proofErr w:type="spellStart"/>
      <w:r>
        <w:t>Излучинская</w:t>
      </w:r>
      <w:proofErr w:type="spellEnd"/>
      <w:r>
        <w:t xml:space="preserve"> общеобразовательная средняя школа №</w:t>
      </w:r>
      <w:r w:rsidR="00CB4F36">
        <w:t xml:space="preserve"> </w:t>
      </w:r>
      <w:r>
        <w:t>2 с углубленным изучением отдельных предметов».</w:t>
      </w:r>
    </w:p>
    <w:p w:rsidR="00CB4F36" w:rsidRDefault="00CB4F36" w:rsidP="00CB4F36">
      <w:pPr>
        <w:ind w:firstLine="709"/>
        <w:jc w:val="both"/>
      </w:pPr>
    </w:p>
    <w:p w:rsidR="00652563" w:rsidRDefault="00652563" w:rsidP="00CB4F36">
      <w:pPr>
        <w:ind w:firstLine="709"/>
        <w:jc w:val="both"/>
      </w:pPr>
      <w:r>
        <w:t>2. Во 2 группе наградить:</w:t>
      </w:r>
    </w:p>
    <w:p w:rsidR="00652563" w:rsidRDefault="00652563" w:rsidP="00CB4F36">
      <w:pPr>
        <w:ind w:firstLine="709"/>
        <w:jc w:val="both"/>
      </w:pPr>
      <w:r>
        <w:t>Дипломом 1 степени – Чекину Лилию, учащуюся 6 класса муниципального бюджетного общеобразовательного учреждения «</w:t>
      </w:r>
      <w:proofErr w:type="spellStart"/>
      <w:r>
        <w:t>Новоаганская</w:t>
      </w:r>
      <w:proofErr w:type="spellEnd"/>
      <w:r>
        <w:t xml:space="preserve"> образовательная средняя школа имени маршала Советского Союза Г.К. Жукова»;</w:t>
      </w:r>
    </w:p>
    <w:p w:rsidR="00652563" w:rsidRDefault="00652563" w:rsidP="00CB4F36">
      <w:pPr>
        <w:ind w:firstLine="709"/>
        <w:jc w:val="both"/>
      </w:pPr>
      <w:r>
        <w:t>Дипломом 2 степени – Школьную Анну, учащуюся 9 класса муниципального бюджетного общеобразовательного учреждения «</w:t>
      </w:r>
      <w:proofErr w:type="spellStart"/>
      <w:r>
        <w:t>Новоаганская</w:t>
      </w:r>
      <w:proofErr w:type="spellEnd"/>
      <w:r>
        <w:t xml:space="preserve"> образовательная средняя школа №</w:t>
      </w:r>
      <w:r w:rsidR="00CB4F36">
        <w:t xml:space="preserve"> </w:t>
      </w:r>
      <w:r>
        <w:t>1»;</w:t>
      </w:r>
    </w:p>
    <w:p w:rsidR="00652563" w:rsidRDefault="00652563" w:rsidP="00CB4F36">
      <w:pPr>
        <w:ind w:firstLine="709"/>
        <w:jc w:val="both"/>
        <w:rPr>
          <w:color w:val="FF0000"/>
        </w:rPr>
      </w:pPr>
      <w:r>
        <w:t xml:space="preserve">Дипломом 3 степени – Гаджиеву </w:t>
      </w:r>
      <w:proofErr w:type="spellStart"/>
      <w:r>
        <w:t>Камилу</w:t>
      </w:r>
      <w:proofErr w:type="spellEnd"/>
      <w:r>
        <w:t>, учащуюся 6 класса муниципального бюджетного общеобразовательного учреждения «</w:t>
      </w:r>
      <w:proofErr w:type="spellStart"/>
      <w:r>
        <w:t>Новоаганская</w:t>
      </w:r>
      <w:proofErr w:type="spellEnd"/>
      <w:r>
        <w:t xml:space="preserve"> образовательная средняя школа имени маршала Советского Союза Г.К. Жукова».</w:t>
      </w:r>
    </w:p>
    <w:p w:rsidR="009D2B10" w:rsidRDefault="009D2B10" w:rsidP="00CB4F36">
      <w:pPr>
        <w:ind w:firstLine="709"/>
        <w:jc w:val="both"/>
      </w:pPr>
    </w:p>
    <w:p w:rsidR="009D2B10" w:rsidRDefault="009D2B10" w:rsidP="00CB4F36">
      <w:pPr>
        <w:ind w:firstLine="709"/>
        <w:jc w:val="both"/>
      </w:pPr>
    </w:p>
    <w:p w:rsidR="009D2B10" w:rsidRDefault="009D2B10" w:rsidP="00A649C4">
      <w:pPr>
        <w:ind w:firstLine="10206"/>
        <w:jc w:val="both"/>
      </w:pPr>
    </w:p>
    <w:sectPr w:rsidR="009D2B10" w:rsidSect="00652563">
      <w:headerReference w:type="default" r:id="rId9"/>
      <w:pgSz w:w="11906" w:h="16838"/>
      <w:pgMar w:top="1134" w:right="567" w:bottom="1134" w:left="1701" w:header="709" w:footer="709" w:gutter="0"/>
      <w:pgNumType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575" w:rsidRDefault="00251575">
      <w:r>
        <w:separator/>
      </w:r>
    </w:p>
  </w:endnote>
  <w:endnote w:type="continuationSeparator" w:id="0">
    <w:p w:rsidR="00251575" w:rsidRDefault="0025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575" w:rsidRDefault="00251575">
      <w:r>
        <w:separator/>
      </w:r>
    </w:p>
  </w:footnote>
  <w:footnote w:type="continuationSeparator" w:id="0">
    <w:p w:rsidR="00251575" w:rsidRDefault="00251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146900"/>
      <w:docPartObj>
        <w:docPartGallery w:val="Page Numbers (Top of Page)"/>
        <w:docPartUnique/>
      </w:docPartObj>
    </w:sdtPr>
    <w:sdtEndPr/>
    <w:sdtContent>
      <w:p w:rsidR="00F142CE" w:rsidRDefault="00F142CE">
        <w:pPr>
          <w:pStyle w:val="a4"/>
          <w:jc w:val="center"/>
        </w:pPr>
        <w:r>
          <w:fldChar w:fldCharType="begin"/>
        </w:r>
        <w:r>
          <w:instrText>PAGE   \* MERGEFORMAT</w:instrText>
        </w:r>
        <w:r>
          <w:fldChar w:fldCharType="separate"/>
        </w:r>
        <w:r w:rsidR="00D104A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2D83D26"/>
    <w:multiLevelType w:val="hybridMultilevel"/>
    <w:tmpl w:val="EC1EFBFA"/>
    <w:lvl w:ilvl="0" w:tplc="71EE3146">
      <w:start w:val="1"/>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4D03E4"/>
    <w:multiLevelType w:val="multilevel"/>
    <w:tmpl w:val="8D8A6EFA"/>
    <w:lvl w:ilvl="0">
      <w:start w:val="1"/>
      <w:numFmt w:val="decimal"/>
      <w:lvlText w:val="%1."/>
      <w:lvlJc w:val="left"/>
      <w:pPr>
        <w:ind w:left="1174" w:hanging="465"/>
      </w:pPr>
    </w:lvl>
    <w:lvl w:ilvl="1">
      <w:start w:val="1"/>
      <w:numFmt w:val="decimal"/>
      <w:isLgl/>
      <w:lvlText w:val="%1.%2."/>
      <w:lvlJc w:val="left"/>
      <w:pPr>
        <w:ind w:left="1429" w:hanging="720"/>
      </w:pPr>
    </w:lvl>
    <w:lvl w:ilvl="2">
      <w:start w:val="1"/>
      <w:numFmt w:val="decimal"/>
      <w:isLgl/>
      <w:lvlText w:val="%1.%2.%3."/>
      <w:lvlJc w:val="left"/>
      <w:pPr>
        <w:ind w:left="1004"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6">
    <w:nsid w:val="754D52CA"/>
    <w:multiLevelType w:val="multilevel"/>
    <w:tmpl w:val="AF6C3EE4"/>
    <w:lvl w:ilvl="0">
      <w:start w:val="1"/>
      <w:numFmt w:val="decimal"/>
      <w:lvlText w:val="%1."/>
      <w:lvlJc w:val="left"/>
      <w:pPr>
        <w:ind w:left="660" w:hanging="6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7">
    <w:nsid w:val="755051C7"/>
    <w:multiLevelType w:val="hybridMultilevel"/>
    <w:tmpl w:val="901C13FA"/>
    <w:lvl w:ilvl="0" w:tplc="67BE5EEA">
      <w:start w:val="3"/>
      <w:numFmt w:val="decimal"/>
      <w:lvlText w:val="%1."/>
      <w:lvlJc w:val="left"/>
      <w:pPr>
        <w:ind w:left="177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1"/>
  </w:num>
  <w:num w:numId="5">
    <w:abstractNumId w:val="24"/>
  </w:num>
  <w:num w:numId="6">
    <w:abstractNumId w:val="7"/>
  </w:num>
  <w:num w:numId="7">
    <w:abstractNumId w:val="14"/>
  </w:num>
  <w:num w:numId="8">
    <w:abstractNumId w:val="5"/>
  </w:num>
  <w:num w:numId="9">
    <w:abstractNumId w:val="11"/>
  </w:num>
  <w:num w:numId="10">
    <w:abstractNumId w:val="16"/>
  </w:num>
  <w:num w:numId="11">
    <w:abstractNumId w:val="15"/>
  </w:num>
  <w:num w:numId="12">
    <w:abstractNumId w:val="22"/>
  </w:num>
  <w:num w:numId="13">
    <w:abstractNumId w:val="20"/>
  </w:num>
  <w:num w:numId="14">
    <w:abstractNumId w:val="18"/>
  </w:num>
  <w:num w:numId="15">
    <w:abstractNumId w:val="0"/>
  </w:num>
  <w:num w:numId="16">
    <w:abstractNumId w:val="12"/>
  </w:num>
  <w:num w:numId="17">
    <w:abstractNumId w:val="17"/>
  </w:num>
  <w:num w:numId="18">
    <w:abstractNumId w:val="23"/>
  </w:num>
  <w:num w:numId="19">
    <w:abstractNumId w:val="28"/>
  </w:num>
  <w:num w:numId="20">
    <w:abstractNumId w:val="10"/>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71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429"/>
    <w:rsid w:val="00101E06"/>
    <w:rsid w:val="0010246A"/>
    <w:rsid w:val="00102DDA"/>
    <w:rsid w:val="00103954"/>
    <w:rsid w:val="001043B6"/>
    <w:rsid w:val="0010707C"/>
    <w:rsid w:val="001073F0"/>
    <w:rsid w:val="0011220D"/>
    <w:rsid w:val="00115EF9"/>
    <w:rsid w:val="00117910"/>
    <w:rsid w:val="00117E19"/>
    <w:rsid w:val="00120100"/>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0EA1"/>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5A2"/>
    <w:rsid w:val="00282355"/>
    <w:rsid w:val="002827F4"/>
    <w:rsid w:val="002834EC"/>
    <w:rsid w:val="00292AB0"/>
    <w:rsid w:val="00292C35"/>
    <w:rsid w:val="002954C9"/>
    <w:rsid w:val="002A2381"/>
    <w:rsid w:val="002A264B"/>
    <w:rsid w:val="002A51A2"/>
    <w:rsid w:val="002A6D69"/>
    <w:rsid w:val="002A7193"/>
    <w:rsid w:val="002B07F7"/>
    <w:rsid w:val="002B3AA0"/>
    <w:rsid w:val="002B59BF"/>
    <w:rsid w:val="002C0818"/>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3A2B"/>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62B9"/>
    <w:rsid w:val="003A7090"/>
    <w:rsid w:val="003A70EF"/>
    <w:rsid w:val="003A7C86"/>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463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4F5C34"/>
    <w:rsid w:val="005011E3"/>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D89"/>
    <w:rsid w:val="005A4F56"/>
    <w:rsid w:val="005A6E81"/>
    <w:rsid w:val="005A6EF7"/>
    <w:rsid w:val="005A7075"/>
    <w:rsid w:val="005A77C5"/>
    <w:rsid w:val="005B1821"/>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D7980"/>
    <w:rsid w:val="005E1222"/>
    <w:rsid w:val="005E1675"/>
    <w:rsid w:val="005E2FF8"/>
    <w:rsid w:val="005E34D9"/>
    <w:rsid w:val="005E5EA2"/>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2563"/>
    <w:rsid w:val="0065305B"/>
    <w:rsid w:val="00653A52"/>
    <w:rsid w:val="00660380"/>
    <w:rsid w:val="006615A0"/>
    <w:rsid w:val="006631E3"/>
    <w:rsid w:val="0066380A"/>
    <w:rsid w:val="006640A4"/>
    <w:rsid w:val="00666FAC"/>
    <w:rsid w:val="00671428"/>
    <w:rsid w:val="00672D4D"/>
    <w:rsid w:val="006734D7"/>
    <w:rsid w:val="0067542F"/>
    <w:rsid w:val="0067645C"/>
    <w:rsid w:val="00676B9E"/>
    <w:rsid w:val="00676DDC"/>
    <w:rsid w:val="006803A0"/>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7216"/>
    <w:rsid w:val="006D0637"/>
    <w:rsid w:val="006D29AF"/>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2DC1"/>
    <w:rsid w:val="00874D4E"/>
    <w:rsid w:val="00882385"/>
    <w:rsid w:val="00884365"/>
    <w:rsid w:val="00884AA2"/>
    <w:rsid w:val="0088680A"/>
    <w:rsid w:val="008901C6"/>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4C8"/>
    <w:rsid w:val="00906C9D"/>
    <w:rsid w:val="00911B2C"/>
    <w:rsid w:val="00914C02"/>
    <w:rsid w:val="00915267"/>
    <w:rsid w:val="009169FC"/>
    <w:rsid w:val="009219AE"/>
    <w:rsid w:val="00923791"/>
    <w:rsid w:val="00924955"/>
    <w:rsid w:val="0092760B"/>
    <w:rsid w:val="00932A0E"/>
    <w:rsid w:val="00932B50"/>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93845"/>
    <w:rsid w:val="00997BC5"/>
    <w:rsid w:val="009A0EE9"/>
    <w:rsid w:val="009A13C1"/>
    <w:rsid w:val="009A3300"/>
    <w:rsid w:val="009A4F8F"/>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2B10"/>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4566"/>
    <w:rsid w:val="00A458B1"/>
    <w:rsid w:val="00A46226"/>
    <w:rsid w:val="00A47AB3"/>
    <w:rsid w:val="00A54E21"/>
    <w:rsid w:val="00A5593A"/>
    <w:rsid w:val="00A55C85"/>
    <w:rsid w:val="00A56D4C"/>
    <w:rsid w:val="00A57E59"/>
    <w:rsid w:val="00A60552"/>
    <w:rsid w:val="00A62239"/>
    <w:rsid w:val="00A649C4"/>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C0"/>
    <w:rsid w:val="00AB03EC"/>
    <w:rsid w:val="00AB2683"/>
    <w:rsid w:val="00AB5A7B"/>
    <w:rsid w:val="00AB5C02"/>
    <w:rsid w:val="00AB769B"/>
    <w:rsid w:val="00AC0B64"/>
    <w:rsid w:val="00AC19F2"/>
    <w:rsid w:val="00AC226D"/>
    <w:rsid w:val="00AC2DB9"/>
    <w:rsid w:val="00AC356A"/>
    <w:rsid w:val="00AC3C01"/>
    <w:rsid w:val="00AC7F36"/>
    <w:rsid w:val="00AD1C22"/>
    <w:rsid w:val="00AD28E1"/>
    <w:rsid w:val="00AD2DB3"/>
    <w:rsid w:val="00AD33B1"/>
    <w:rsid w:val="00AD3722"/>
    <w:rsid w:val="00AD4B14"/>
    <w:rsid w:val="00AD4DDE"/>
    <w:rsid w:val="00AD6CAC"/>
    <w:rsid w:val="00AD79ED"/>
    <w:rsid w:val="00AE05A7"/>
    <w:rsid w:val="00AE1ED6"/>
    <w:rsid w:val="00AE278F"/>
    <w:rsid w:val="00AE2899"/>
    <w:rsid w:val="00AE39FB"/>
    <w:rsid w:val="00AE3C5A"/>
    <w:rsid w:val="00AE46B7"/>
    <w:rsid w:val="00AE67D8"/>
    <w:rsid w:val="00AE6CD9"/>
    <w:rsid w:val="00AF0323"/>
    <w:rsid w:val="00AF08F4"/>
    <w:rsid w:val="00AF21B1"/>
    <w:rsid w:val="00AF2C49"/>
    <w:rsid w:val="00AF66FF"/>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3D6"/>
    <w:rsid w:val="00B56A04"/>
    <w:rsid w:val="00B60BDB"/>
    <w:rsid w:val="00B60EB3"/>
    <w:rsid w:val="00B6449A"/>
    <w:rsid w:val="00B65845"/>
    <w:rsid w:val="00B66923"/>
    <w:rsid w:val="00B7165E"/>
    <w:rsid w:val="00B84AF4"/>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175B"/>
    <w:rsid w:val="00C0312C"/>
    <w:rsid w:val="00C04FE9"/>
    <w:rsid w:val="00C0680F"/>
    <w:rsid w:val="00C0721E"/>
    <w:rsid w:val="00C119C9"/>
    <w:rsid w:val="00C12DD6"/>
    <w:rsid w:val="00C2323E"/>
    <w:rsid w:val="00C25104"/>
    <w:rsid w:val="00C25448"/>
    <w:rsid w:val="00C27CC3"/>
    <w:rsid w:val="00C31DBE"/>
    <w:rsid w:val="00C32104"/>
    <w:rsid w:val="00C332CD"/>
    <w:rsid w:val="00C33BFF"/>
    <w:rsid w:val="00C378EE"/>
    <w:rsid w:val="00C4055D"/>
    <w:rsid w:val="00C447C6"/>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1A0B"/>
    <w:rsid w:val="00CA23DE"/>
    <w:rsid w:val="00CA380B"/>
    <w:rsid w:val="00CA7790"/>
    <w:rsid w:val="00CA7A83"/>
    <w:rsid w:val="00CA7F28"/>
    <w:rsid w:val="00CB4F36"/>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094"/>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04AA"/>
    <w:rsid w:val="00D12878"/>
    <w:rsid w:val="00D1466A"/>
    <w:rsid w:val="00D15796"/>
    <w:rsid w:val="00D15F89"/>
    <w:rsid w:val="00D17781"/>
    <w:rsid w:val="00D17D1F"/>
    <w:rsid w:val="00D21AF6"/>
    <w:rsid w:val="00D21DC6"/>
    <w:rsid w:val="00D23F6D"/>
    <w:rsid w:val="00D27DE9"/>
    <w:rsid w:val="00D3171C"/>
    <w:rsid w:val="00D31AA6"/>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1BB"/>
    <w:rsid w:val="00D6320F"/>
    <w:rsid w:val="00D6442E"/>
    <w:rsid w:val="00D65D66"/>
    <w:rsid w:val="00D66222"/>
    <w:rsid w:val="00D6750A"/>
    <w:rsid w:val="00D711E3"/>
    <w:rsid w:val="00D777A3"/>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53E8"/>
    <w:rsid w:val="00DE683F"/>
    <w:rsid w:val="00DF0D93"/>
    <w:rsid w:val="00DF0F7A"/>
    <w:rsid w:val="00DF1556"/>
    <w:rsid w:val="00DF2A19"/>
    <w:rsid w:val="00DF3A76"/>
    <w:rsid w:val="00DF60E4"/>
    <w:rsid w:val="00DF6D12"/>
    <w:rsid w:val="00DF762F"/>
    <w:rsid w:val="00DF7F8A"/>
    <w:rsid w:val="00E0003A"/>
    <w:rsid w:val="00E016F4"/>
    <w:rsid w:val="00E01A82"/>
    <w:rsid w:val="00E01C00"/>
    <w:rsid w:val="00E0373F"/>
    <w:rsid w:val="00E0480E"/>
    <w:rsid w:val="00E063A3"/>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2983"/>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142CE"/>
    <w:rsid w:val="00F21511"/>
    <w:rsid w:val="00F21C72"/>
    <w:rsid w:val="00F222D0"/>
    <w:rsid w:val="00F23383"/>
    <w:rsid w:val="00F2680C"/>
    <w:rsid w:val="00F27741"/>
    <w:rsid w:val="00F279A5"/>
    <w:rsid w:val="00F32FBB"/>
    <w:rsid w:val="00F35AE8"/>
    <w:rsid w:val="00F36667"/>
    <w:rsid w:val="00F40F80"/>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9873"/>
    <o:shapelayout v:ext="edit">
      <o:idmap v:ext="edit" data="1"/>
    </o:shapelayout>
  </w:shapeDefaults>
  <w:decimalSymbol w:val=","/>
  <w:listSeparator w:val=";"/>
  <w15:docId w15:val="{B8BC5A3E-6C54-4040-82D7-93675017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uiPriority w:val="9"/>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uiPriority w:val="34"/>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uiPriority w:val="9"/>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34"/>
    <w:qFormat/>
    <w:rsid w:val="00950359"/>
    <w:rPr>
      <w:sz w:val="28"/>
    </w:rPr>
  </w:style>
  <w:style w:type="paragraph" w:customStyle="1" w:styleId="1fff">
    <w:name w:val="Основной текст1"/>
    <w:basedOn w:val="1ffe"/>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34"/>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character" w:customStyle="1" w:styleId="1fffa">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b">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c">
    <w:name w:val="Нижний колонтитул Знак1"/>
    <w:basedOn w:val="a1"/>
    <w:semiHidden/>
    <w:rsid w:val="00A44566"/>
    <w:rPr>
      <w:sz w:val="28"/>
      <w:szCs w:val="28"/>
    </w:rPr>
  </w:style>
  <w:style w:type="character" w:customStyle="1" w:styleId="1fffd">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e">
    <w:name w:val="Обычный1 Знак"/>
    <w:basedOn w:val="a1"/>
    <w:link w:val="111"/>
    <w:locked/>
    <w:rsid w:val="00A44566"/>
    <w:rPr>
      <w:sz w:val="28"/>
    </w:rPr>
  </w:style>
  <w:style w:type="paragraph" w:customStyle="1" w:styleId="111">
    <w:name w:val="Обычный11"/>
    <w:link w:val="1fffe"/>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
    <w:name w:val="Электронная подпись Знак1"/>
    <w:basedOn w:val="a1"/>
    <w:semiHidden/>
    <w:rsid w:val="00A44566"/>
    <w:rPr>
      <w:sz w:val="28"/>
      <w:szCs w:val="28"/>
    </w:rPr>
  </w:style>
  <w:style w:type="character" w:customStyle="1" w:styleId="1ffff0">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1">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03760259">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26598005">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1632955">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498736">
      <w:bodyDiv w:val="1"/>
      <w:marLeft w:val="0"/>
      <w:marRight w:val="0"/>
      <w:marTop w:val="0"/>
      <w:marBottom w:val="0"/>
      <w:divBdr>
        <w:top w:val="none" w:sz="0" w:space="0" w:color="auto"/>
        <w:left w:val="none" w:sz="0" w:space="0" w:color="auto"/>
        <w:bottom w:val="none" w:sz="0" w:space="0" w:color="auto"/>
        <w:right w:val="none" w:sz="0" w:space="0" w:color="auto"/>
      </w:divBdr>
    </w:div>
    <w:div w:id="394595126">
      <w:bodyDiv w:val="1"/>
      <w:marLeft w:val="0"/>
      <w:marRight w:val="0"/>
      <w:marTop w:val="0"/>
      <w:marBottom w:val="0"/>
      <w:divBdr>
        <w:top w:val="none" w:sz="0" w:space="0" w:color="auto"/>
        <w:left w:val="none" w:sz="0" w:space="0" w:color="auto"/>
        <w:bottom w:val="none" w:sz="0" w:space="0" w:color="auto"/>
        <w:right w:val="none" w:sz="0" w:space="0" w:color="auto"/>
      </w:divBdr>
    </w:div>
    <w:div w:id="40333201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3755718">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006494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812943">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8028961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7243867">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171862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48843724">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2491986">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7037141">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F67A-58EB-4ACD-BF57-8B61B747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247</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Чиликина Евгения Михайловна</dc:creator>
  <cp:lastModifiedBy>Черкашина Жанна Александровна</cp:lastModifiedBy>
  <cp:revision>4</cp:revision>
  <cp:lastPrinted>2018-02-21T08:43:00Z</cp:lastPrinted>
  <dcterms:created xsi:type="dcterms:W3CDTF">2018-10-19T09:18:00Z</dcterms:created>
  <dcterms:modified xsi:type="dcterms:W3CDTF">2018-10-22T06:13:00Z</dcterms:modified>
</cp:coreProperties>
</file>